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rPr>
        <w:t>能投缘达大厦地下停车场装修工程</w:t>
      </w:r>
      <w:r>
        <w:rPr>
          <w:rFonts w:hint="eastAsia" w:asciiTheme="minorEastAsia" w:hAnsiTheme="minorEastAsia" w:eastAsiaTheme="minorEastAsia" w:cstheme="minorEastAsia"/>
          <w:b/>
          <w:bCs/>
          <w:sz w:val="36"/>
          <w:szCs w:val="36"/>
          <w:lang w:eastAsia="zh-CN"/>
        </w:rPr>
        <w:t>项目中标公示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本项目通过评审，经招标人确认，现将评审结果公示如下：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第一中标候选人：云南万万建筑工程有限公司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投标总价：人民币 569506.80 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质量要求： 一次性验收合格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工期要求： 按业主方要求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第二中标候选人：云南善群建筑工程有限公司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投标总价：人民币 579785.30 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质量要求： 一次性验收合格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工期要求： 按业主方要求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第三中标候选人：昆明云盈装饰工程有限公司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投标总价：人民币 590634.80 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质量要求： 一次性验收合格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工期要求： 按业主方要求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如对以上公示有疑问，请在三个工作日内以书面形式与云南能投缘达建设集团有限公司采供管理中心联系。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联系电话：0871-68023461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最终以双方签订合同为准。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云南能投缘达建设集团有限公司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sz w:val="28"/>
          <w:szCs w:val="28"/>
        </w:rPr>
        <w:t>2020年5月</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日</w:t>
      </w:r>
    </w:p>
    <w:sectPr>
      <w:pgSz w:w="11906" w:h="16838"/>
      <w:pgMar w:top="1474"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9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2020-05-20T08:07:02Z</dcterms:created>
  <dc:creator>Administrator</dc:creator>
  <cp:lastModifiedBy>张珊珊</cp:lastModifiedBy>
  <dcterms:modified xsi:type="dcterms:W3CDTF">2020-05-20T08:12:53Z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